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E7" w:rsidRPr="00A93CE7" w:rsidRDefault="00A93CE7" w:rsidP="00A93CE7">
      <w:pPr>
        <w:spacing w:after="0" w:line="240" w:lineRule="auto"/>
        <w:rPr>
          <w:rFonts w:ascii="Times New Roman" w:eastAsia="Times New Roman" w:hAnsi="Times New Roman" w:cs="Times New Roman"/>
          <w:sz w:val="24"/>
          <w:szCs w:val="24"/>
          <w:lang w:eastAsia="tr-TR"/>
        </w:rPr>
      </w:pPr>
      <w:r w:rsidRPr="00A93CE7">
        <w:rPr>
          <w:rFonts w:ascii="Times New Roman" w:eastAsia="Times New Roman" w:hAnsi="Times New Roman" w:cs="Times New Roman"/>
          <w:noProof/>
          <w:sz w:val="24"/>
          <w:szCs w:val="24"/>
          <w:lang w:eastAsia="tr-TR"/>
        </w:rPr>
        <mc:AlternateContent>
          <mc:Choice Requires="wps">
            <w:drawing>
              <wp:inline distT="0" distB="0" distL="0" distR="0" wp14:anchorId="67A25C46" wp14:editId="5ABAD673">
                <wp:extent cx="304800" cy="304800"/>
                <wp:effectExtent l="0" t="0" r="0" b="0"/>
                <wp:docPr id="9" name="AutoShape 10" descr="Ahi Evran ve Ahilik Resim Yarışmas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Açıklama: Ahi Evran ve Ahilik Resim Yarışması"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Umlt0CAADn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A93CE7">
        <w:rPr>
          <w:rFonts w:ascii="MyriadPro" w:eastAsia="Times New Roman" w:hAnsi="MyriadPro" w:cs="Times New Roman"/>
          <w:color w:val="212529"/>
          <w:sz w:val="24"/>
          <w:szCs w:val="24"/>
          <w:lang w:eastAsia="tr-TR"/>
        </w:rPr>
        <w:br/>
      </w:r>
    </w:p>
    <w:p w:rsidR="00A93CE7" w:rsidRPr="00A93CE7" w:rsidRDefault="00A93CE7" w:rsidP="00A93CE7">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sidRPr="00A93CE7">
        <w:rPr>
          <w:rFonts w:ascii="MyriadPro" w:eastAsia="Times New Roman" w:hAnsi="MyriadPro" w:cs="Times New Roman"/>
          <w:b/>
          <w:bCs/>
          <w:color w:val="505050"/>
          <w:kern w:val="36"/>
          <w:sz w:val="45"/>
          <w:szCs w:val="45"/>
          <w:lang w:eastAsia="tr-TR"/>
        </w:rPr>
        <w:t>Ahi Evran ve Ahilik Resim Yarışması</w:t>
      </w:r>
    </w:p>
    <w:p w:rsidR="00A93CE7" w:rsidRPr="00A93CE7" w:rsidRDefault="00A93CE7" w:rsidP="00A93CE7">
      <w:pPr>
        <w:spacing w:before="100" w:beforeAutospacing="1" w:after="100" w:afterAutospacing="1" w:line="360" w:lineRule="atLeast"/>
        <w:rPr>
          <w:rFonts w:ascii="MyriadPro" w:eastAsia="Times New Roman" w:hAnsi="MyriadPro" w:cs="Times New Roman"/>
          <w:color w:val="212529"/>
          <w:sz w:val="24"/>
          <w:szCs w:val="24"/>
          <w:lang w:eastAsia="tr-TR"/>
        </w:rPr>
      </w:pPr>
      <w:r w:rsidRPr="00A93CE7">
        <w:rPr>
          <w:rFonts w:ascii="MyriadPro" w:eastAsia="Times New Roman" w:hAnsi="MyriadPro" w:cs="Times New Roman"/>
          <w:color w:val="212529"/>
          <w:sz w:val="24"/>
          <w:szCs w:val="24"/>
          <w:lang w:eastAsia="tr-TR"/>
        </w:rPr>
        <w:t xml:space="preserve">UNESCO tarafından anma ve kutlama yıl dönümleri arasına alınan Ahi Evran'ı ve yüzlerce yıldır bu topraklarda Ahilik geleneğini yaşatmış tüm esnaf ve sanatkarlarımızı rahmetle </w:t>
      </w:r>
      <w:proofErr w:type="gramStart"/>
      <w:r w:rsidRPr="00A93CE7">
        <w:rPr>
          <w:rFonts w:ascii="MyriadPro" w:eastAsia="Times New Roman" w:hAnsi="MyriadPro" w:cs="Times New Roman"/>
          <w:color w:val="212529"/>
          <w:sz w:val="24"/>
          <w:szCs w:val="24"/>
          <w:lang w:eastAsia="tr-TR"/>
        </w:rPr>
        <w:t>yad</w:t>
      </w:r>
      <w:proofErr w:type="gramEnd"/>
      <w:r w:rsidRPr="00A93CE7">
        <w:rPr>
          <w:rFonts w:ascii="MyriadPro" w:eastAsia="Times New Roman" w:hAnsi="MyriadPro" w:cs="Times New Roman"/>
          <w:color w:val="212529"/>
          <w:sz w:val="24"/>
          <w:szCs w:val="24"/>
          <w:lang w:eastAsia="tr-TR"/>
        </w:rPr>
        <w:t xml:space="preserve"> etmek, Ahilik Teşkilatını ve Ahilik İlkelerini dünyaya tanıtmak, Ahilik Teşkilatının "Halka hizmet, Hakka hizmet anlayışı" ile Anadolu ticaretinin ve sanat dallarına sağladığı katkıları gelecek nesillere aktarmak amaçları ile 20 Şubat 2021 tarihli ve 31401 sayılı Resmî </w:t>
      </w:r>
      <w:proofErr w:type="spellStart"/>
      <w:r w:rsidRPr="00A93CE7">
        <w:rPr>
          <w:rFonts w:ascii="MyriadPro" w:eastAsia="Times New Roman" w:hAnsi="MyriadPro" w:cs="Times New Roman"/>
          <w:color w:val="212529"/>
          <w:sz w:val="24"/>
          <w:szCs w:val="24"/>
          <w:lang w:eastAsia="tr-TR"/>
        </w:rPr>
        <w:t>Gazete'de</w:t>
      </w:r>
      <w:proofErr w:type="spellEnd"/>
      <w:r w:rsidRPr="00A93CE7">
        <w:rPr>
          <w:rFonts w:ascii="MyriadPro" w:eastAsia="Times New Roman" w:hAnsi="MyriadPro" w:cs="Times New Roman"/>
          <w:color w:val="212529"/>
          <w:sz w:val="24"/>
          <w:szCs w:val="24"/>
          <w:lang w:eastAsia="tr-TR"/>
        </w:rPr>
        <w:t xml:space="preserve"> yayımlanan ilgi (a) 2021/4 sayılı Cumhurbaşkanlığı Genelgesiyle; 2021 yılı boyunca yurt genelinde ve yurt dışında çeşitli faaliyetler tertiplenmesine karar verilmiştir.</w:t>
      </w:r>
    </w:p>
    <w:p w:rsidR="00A93CE7" w:rsidRPr="00A93CE7" w:rsidRDefault="00A93CE7" w:rsidP="00A93CE7">
      <w:pPr>
        <w:shd w:val="clear" w:color="auto" w:fill="F5F5F5"/>
        <w:spacing w:after="150" w:line="240" w:lineRule="auto"/>
        <w:rPr>
          <w:rFonts w:ascii="MyriadPro" w:eastAsia="Times New Roman" w:hAnsi="MyriadPro" w:cs="Times New Roman"/>
          <w:color w:val="212529"/>
          <w:sz w:val="24"/>
          <w:szCs w:val="24"/>
          <w:lang w:eastAsia="tr-TR"/>
        </w:rPr>
      </w:pPr>
      <w:r w:rsidRPr="00A93CE7">
        <w:rPr>
          <w:rFonts w:ascii="MyriadPro" w:eastAsia="Times New Roman" w:hAnsi="MyriadPro" w:cs="Times New Roman"/>
          <w:b/>
          <w:bCs/>
          <w:color w:val="8B8B8B"/>
          <w:sz w:val="18"/>
          <w:szCs w:val="18"/>
          <w:lang w:eastAsia="tr-TR"/>
        </w:rPr>
        <w:t> </w:t>
      </w:r>
      <w:r w:rsidRPr="00A93CE7">
        <w:rPr>
          <w:rFonts w:ascii="MyriadPro" w:eastAsia="Times New Roman" w:hAnsi="MyriadPro" w:cs="Times New Roman"/>
          <w:b/>
          <w:bCs/>
          <w:i/>
          <w:iCs/>
          <w:color w:val="8B8B8B"/>
          <w:sz w:val="18"/>
          <w:szCs w:val="18"/>
          <w:lang w:eastAsia="tr-TR"/>
        </w:rPr>
        <w:t>2</w:t>
      </w:r>
      <w:r w:rsidRPr="00A93CE7">
        <w:rPr>
          <w:rFonts w:ascii="MyriadPro" w:eastAsia="Times New Roman" w:hAnsi="MyriadPro" w:cs="Times New Roman"/>
          <w:b/>
          <w:bCs/>
          <w:color w:val="8B8B8B"/>
          <w:sz w:val="18"/>
          <w:szCs w:val="18"/>
          <w:lang w:eastAsia="tr-TR"/>
        </w:rPr>
        <w:t> 30.04.2021 59</w:t>
      </w:r>
    </w:p>
    <w:p w:rsidR="00A93CE7" w:rsidRPr="00A93CE7" w:rsidRDefault="00A93CE7" w:rsidP="00A93CE7">
      <w:pPr>
        <w:spacing w:beforeAutospacing="1" w:after="0" w:afterAutospacing="1" w:line="360" w:lineRule="atLeast"/>
        <w:rPr>
          <w:rFonts w:ascii="MyriadPro" w:eastAsia="Times New Roman" w:hAnsi="MyriadPro" w:cs="Times New Roman"/>
          <w:color w:val="212529"/>
          <w:sz w:val="24"/>
          <w:szCs w:val="24"/>
          <w:lang w:eastAsia="tr-TR"/>
        </w:rPr>
      </w:pPr>
      <w:r w:rsidRPr="00A93CE7">
        <w:rPr>
          <w:rFonts w:ascii="MyriadPro" w:eastAsia="Times New Roman" w:hAnsi="MyriadPro" w:cs="Times New Roman"/>
          <w:color w:val="212529"/>
          <w:sz w:val="24"/>
          <w:szCs w:val="24"/>
          <w:lang w:eastAsia="tr-TR"/>
        </w:rPr>
        <w:t>Bu bağlamda; eğitim çağındaki çocukları kalıcı eserler bırakmaya özendirmek, Ahilik konusunda bilgilendirmek ve toplumsal farkındalık oluşturmak amaçlarıyla okulumuz tüm öğrencilerinin katılabileceği ( 9. 10. 11 ve 12. sınıflar) kapsayan </w:t>
      </w:r>
      <w:r w:rsidRPr="00A93CE7">
        <w:rPr>
          <w:rFonts w:ascii="MyriadPro" w:eastAsia="Times New Roman" w:hAnsi="MyriadPro" w:cs="Times New Roman"/>
          <w:b/>
          <w:bCs/>
          <w:color w:val="212529"/>
          <w:sz w:val="24"/>
          <w:szCs w:val="24"/>
          <w:lang w:eastAsia="tr-TR"/>
        </w:rPr>
        <w:t>"Ahi Evran"</w:t>
      </w:r>
      <w:r w:rsidRPr="00A93CE7">
        <w:rPr>
          <w:rFonts w:ascii="MyriadPro" w:eastAsia="Times New Roman" w:hAnsi="MyriadPro" w:cs="Times New Roman"/>
          <w:color w:val="212529"/>
          <w:sz w:val="24"/>
          <w:szCs w:val="24"/>
          <w:lang w:eastAsia="tr-TR"/>
        </w:rPr>
        <w:t> ve </w:t>
      </w:r>
      <w:r w:rsidRPr="00A93CE7">
        <w:rPr>
          <w:rFonts w:ascii="MyriadPro" w:eastAsia="Times New Roman" w:hAnsi="MyriadPro" w:cs="Times New Roman"/>
          <w:b/>
          <w:bCs/>
          <w:color w:val="212529"/>
          <w:sz w:val="24"/>
          <w:szCs w:val="24"/>
          <w:lang w:eastAsia="tr-TR"/>
        </w:rPr>
        <w:t>"Ahilik"</w:t>
      </w:r>
      <w:r w:rsidRPr="00A93CE7">
        <w:rPr>
          <w:rFonts w:ascii="MyriadPro" w:eastAsia="Times New Roman" w:hAnsi="MyriadPro" w:cs="Times New Roman"/>
          <w:color w:val="212529"/>
          <w:sz w:val="24"/>
          <w:szCs w:val="24"/>
          <w:lang w:eastAsia="tr-TR"/>
        </w:rPr>
        <w:t> ana temasında </w:t>
      </w:r>
      <w:r w:rsidRPr="00A93CE7">
        <w:rPr>
          <w:rFonts w:ascii="MyriadPro" w:eastAsia="Times New Roman" w:hAnsi="MyriadPro" w:cs="Times New Roman"/>
          <w:b/>
          <w:bCs/>
          <w:color w:val="212529"/>
          <w:sz w:val="24"/>
          <w:szCs w:val="24"/>
          <w:lang w:eastAsia="tr-TR"/>
        </w:rPr>
        <w:t>"Yardımlaşma ve Adil Paylaşım"</w:t>
      </w:r>
      <w:r w:rsidRPr="00A93CE7">
        <w:rPr>
          <w:rFonts w:ascii="MyriadPro" w:eastAsia="Times New Roman" w:hAnsi="MyriadPro" w:cs="Times New Roman"/>
          <w:color w:val="212529"/>
          <w:sz w:val="24"/>
          <w:szCs w:val="24"/>
          <w:lang w:eastAsia="tr-TR"/>
        </w:rPr>
        <w:t> konulu Ahi Evran ve Ahilik Resim Yarışması uygulamaya konulmuştur.</w:t>
      </w:r>
    </w:p>
    <w:p w:rsidR="00A93CE7" w:rsidRPr="00A93CE7" w:rsidRDefault="00A93CE7" w:rsidP="00A93CE7">
      <w:pPr>
        <w:spacing w:beforeAutospacing="1" w:after="0" w:afterAutospacing="1" w:line="360" w:lineRule="atLeast"/>
        <w:rPr>
          <w:rFonts w:ascii="MyriadPro" w:eastAsia="Times New Roman" w:hAnsi="MyriadPro" w:cs="Times New Roman"/>
          <w:color w:val="212529"/>
          <w:sz w:val="24"/>
          <w:szCs w:val="24"/>
          <w:lang w:eastAsia="tr-TR"/>
        </w:rPr>
      </w:pPr>
      <w:r w:rsidRPr="00A93CE7">
        <w:rPr>
          <w:rFonts w:ascii="MyriadPro" w:eastAsia="Times New Roman" w:hAnsi="MyriadPro" w:cs="Times New Roman"/>
          <w:b/>
          <w:bCs/>
          <w:color w:val="212529"/>
          <w:sz w:val="24"/>
          <w:szCs w:val="24"/>
          <w:lang w:eastAsia="tr-TR"/>
        </w:rPr>
        <w:t>Ödüller:</w:t>
      </w:r>
    </w:p>
    <w:p w:rsidR="00A93CE7" w:rsidRPr="00A93CE7" w:rsidRDefault="00A93CE7" w:rsidP="00A93CE7">
      <w:pPr>
        <w:spacing w:before="100" w:beforeAutospacing="1" w:after="100" w:afterAutospacing="1" w:line="360" w:lineRule="atLeast"/>
        <w:rPr>
          <w:rFonts w:ascii="MyriadPro" w:eastAsia="Times New Roman" w:hAnsi="MyriadPro" w:cs="Times New Roman"/>
          <w:color w:val="212529"/>
          <w:sz w:val="24"/>
          <w:szCs w:val="24"/>
          <w:lang w:eastAsia="tr-TR"/>
        </w:rPr>
      </w:pPr>
      <w:r w:rsidRPr="00A93CE7">
        <w:rPr>
          <w:rFonts w:ascii="MyriadPro" w:eastAsia="Times New Roman" w:hAnsi="MyriadPro" w:cs="Times New Roman"/>
          <w:color w:val="212529"/>
          <w:sz w:val="24"/>
          <w:szCs w:val="24"/>
          <w:lang w:eastAsia="tr-TR"/>
        </w:rPr>
        <w:t>Yarışmada verilecek ödüller:</w:t>
      </w:r>
    </w:p>
    <w:p w:rsidR="00A93CE7" w:rsidRPr="00A93CE7" w:rsidRDefault="00A93CE7" w:rsidP="00A93CE7">
      <w:pPr>
        <w:spacing w:before="100" w:beforeAutospacing="1" w:after="100" w:afterAutospacing="1" w:line="360" w:lineRule="atLeast"/>
        <w:rPr>
          <w:rFonts w:ascii="MyriadPro" w:eastAsia="Times New Roman" w:hAnsi="MyriadPro" w:cs="Times New Roman"/>
          <w:color w:val="212529"/>
          <w:sz w:val="24"/>
          <w:szCs w:val="24"/>
          <w:lang w:eastAsia="tr-TR"/>
        </w:rPr>
      </w:pPr>
      <w:r w:rsidRPr="00A93CE7">
        <w:rPr>
          <w:rFonts w:ascii="MyriadPro" w:eastAsia="Times New Roman" w:hAnsi="MyriadPro" w:cs="Times New Roman"/>
          <w:color w:val="212529"/>
          <w:sz w:val="24"/>
          <w:szCs w:val="24"/>
          <w:lang w:eastAsia="tr-TR"/>
        </w:rPr>
        <w:t xml:space="preserve">a. Türkiye Birincilik </w:t>
      </w:r>
      <w:proofErr w:type="gramStart"/>
      <w:r w:rsidRPr="00A93CE7">
        <w:rPr>
          <w:rFonts w:ascii="MyriadPro" w:eastAsia="Times New Roman" w:hAnsi="MyriadPro" w:cs="Times New Roman"/>
          <w:color w:val="212529"/>
          <w:sz w:val="24"/>
          <w:szCs w:val="24"/>
          <w:lang w:eastAsia="tr-TR"/>
        </w:rPr>
        <w:t>ödülü : 5</w:t>
      </w:r>
      <w:proofErr w:type="gramEnd"/>
      <w:r w:rsidRPr="00A93CE7">
        <w:rPr>
          <w:rFonts w:ascii="MyriadPro" w:eastAsia="Times New Roman" w:hAnsi="MyriadPro" w:cs="Times New Roman"/>
          <w:color w:val="212529"/>
          <w:sz w:val="24"/>
          <w:szCs w:val="24"/>
          <w:lang w:eastAsia="tr-TR"/>
        </w:rPr>
        <w:t>.000 TL ve Başarı Belgesi</w:t>
      </w:r>
    </w:p>
    <w:p w:rsidR="00A93CE7" w:rsidRPr="00A93CE7" w:rsidRDefault="00A93CE7" w:rsidP="00A93CE7">
      <w:pPr>
        <w:spacing w:before="100" w:beforeAutospacing="1" w:after="100" w:afterAutospacing="1" w:line="360" w:lineRule="atLeast"/>
        <w:rPr>
          <w:rFonts w:ascii="MyriadPro" w:eastAsia="Times New Roman" w:hAnsi="MyriadPro" w:cs="Times New Roman"/>
          <w:color w:val="212529"/>
          <w:sz w:val="24"/>
          <w:szCs w:val="24"/>
          <w:lang w:eastAsia="tr-TR"/>
        </w:rPr>
      </w:pPr>
      <w:r w:rsidRPr="00A93CE7">
        <w:rPr>
          <w:rFonts w:ascii="MyriadPro" w:eastAsia="Times New Roman" w:hAnsi="MyriadPro" w:cs="Times New Roman"/>
          <w:color w:val="212529"/>
          <w:sz w:val="24"/>
          <w:szCs w:val="24"/>
          <w:lang w:eastAsia="tr-TR"/>
        </w:rPr>
        <w:t xml:space="preserve">b. Türkiye İkincilik </w:t>
      </w:r>
      <w:proofErr w:type="gramStart"/>
      <w:r w:rsidRPr="00A93CE7">
        <w:rPr>
          <w:rFonts w:ascii="MyriadPro" w:eastAsia="Times New Roman" w:hAnsi="MyriadPro" w:cs="Times New Roman"/>
          <w:color w:val="212529"/>
          <w:sz w:val="24"/>
          <w:szCs w:val="24"/>
          <w:lang w:eastAsia="tr-TR"/>
        </w:rPr>
        <w:t>ödülü : 4</w:t>
      </w:r>
      <w:proofErr w:type="gramEnd"/>
      <w:r w:rsidRPr="00A93CE7">
        <w:rPr>
          <w:rFonts w:ascii="MyriadPro" w:eastAsia="Times New Roman" w:hAnsi="MyriadPro" w:cs="Times New Roman"/>
          <w:color w:val="212529"/>
          <w:sz w:val="24"/>
          <w:szCs w:val="24"/>
          <w:lang w:eastAsia="tr-TR"/>
        </w:rPr>
        <w:t>.000 TL ve Başarı Belgesi</w:t>
      </w:r>
    </w:p>
    <w:p w:rsidR="00A93CE7" w:rsidRPr="00A93CE7" w:rsidRDefault="00A93CE7" w:rsidP="00A93CE7">
      <w:pPr>
        <w:spacing w:before="100" w:beforeAutospacing="1" w:after="100" w:afterAutospacing="1" w:line="360" w:lineRule="atLeast"/>
        <w:rPr>
          <w:rFonts w:ascii="MyriadPro" w:eastAsia="Times New Roman" w:hAnsi="MyriadPro" w:cs="Times New Roman"/>
          <w:color w:val="212529"/>
          <w:sz w:val="24"/>
          <w:szCs w:val="24"/>
          <w:lang w:eastAsia="tr-TR"/>
        </w:rPr>
      </w:pPr>
      <w:proofErr w:type="gramStart"/>
      <w:r w:rsidRPr="00A93CE7">
        <w:rPr>
          <w:rFonts w:ascii="MyriadPro" w:eastAsia="Times New Roman" w:hAnsi="MyriadPro" w:cs="Times New Roman"/>
          <w:color w:val="212529"/>
          <w:sz w:val="24"/>
          <w:szCs w:val="24"/>
          <w:lang w:eastAsia="tr-TR"/>
        </w:rPr>
        <w:t>c</w:t>
      </w:r>
      <w:proofErr w:type="gramEnd"/>
      <w:r w:rsidRPr="00A93CE7">
        <w:rPr>
          <w:rFonts w:ascii="MyriadPro" w:eastAsia="Times New Roman" w:hAnsi="MyriadPro" w:cs="Times New Roman"/>
          <w:color w:val="212529"/>
          <w:sz w:val="24"/>
          <w:szCs w:val="24"/>
          <w:lang w:eastAsia="tr-TR"/>
        </w:rPr>
        <w:t>. Türkiye Üçüncülük ödülü: 3.000 TL ve Başarı Belgesi</w:t>
      </w:r>
    </w:p>
    <w:p w:rsidR="00A93CE7" w:rsidRPr="00A93CE7" w:rsidRDefault="00A93CE7" w:rsidP="00A93CE7">
      <w:pPr>
        <w:spacing w:before="100" w:beforeAutospacing="1" w:after="100" w:afterAutospacing="1" w:line="360" w:lineRule="atLeast"/>
        <w:rPr>
          <w:rFonts w:ascii="MyriadPro" w:eastAsia="Times New Roman" w:hAnsi="MyriadPro" w:cs="Times New Roman"/>
          <w:color w:val="212529"/>
          <w:sz w:val="24"/>
          <w:szCs w:val="24"/>
          <w:lang w:eastAsia="tr-TR"/>
        </w:rPr>
      </w:pPr>
      <w:r w:rsidRPr="00A93CE7">
        <w:rPr>
          <w:rFonts w:ascii="MyriadPro" w:eastAsia="Times New Roman" w:hAnsi="MyriadPro" w:cs="Times New Roman"/>
          <w:color w:val="212529"/>
          <w:sz w:val="24"/>
          <w:szCs w:val="24"/>
          <w:lang w:eastAsia="tr-TR"/>
        </w:rPr>
        <w:t xml:space="preserve">d. Mansiyon </w:t>
      </w:r>
      <w:proofErr w:type="gramStart"/>
      <w:r w:rsidRPr="00A93CE7">
        <w:rPr>
          <w:rFonts w:ascii="MyriadPro" w:eastAsia="Times New Roman" w:hAnsi="MyriadPro" w:cs="Times New Roman"/>
          <w:color w:val="212529"/>
          <w:sz w:val="24"/>
          <w:szCs w:val="24"/>
          <w:lang w:eastAsia="tr-TR"/>
        </w:rPr>
        <w:t>ödülü : 2</w:t>
      </w:r>
      <w:proofErr w:type="gramEnd"/>
      <w:r w:rsidRPr="00A93CE7">
        <w:rPr>
          <w:rFonts w:ascii="MyriadPro" w:eastAsia="Times New Roman" w:hAnsi="MyriadPro" w:cs="Times New Roman"/>
          <w:color w:val="212529"/>
          <w:sz w:val="24"/>
          <w:szCs w:val="24"/>
          <w:lang w:eastAsia="tr-TR"/>
        </w:rPr>
        <w:t>.000 TL ve Başarı Belgesi</w:t>
      </w:r>
    </w:p>
    <w:p w:rsidR="00A93CE7" w:rsidRPr="00A93CE7" w:rsidRDefault="00A93CE7" w:rsidP="00A93CE7">
      <w:pPr>
        <w:spacing w:before="100" w:beforeAutospacing="1" w:after="100" w:afterAutospacing="1" w:line="360" w:lineRule="atLeast"/>
        <w:rPr>
          <w:rFonts w:ascii="MyriadPro" w:eastAsia="Times New Roman" w:hAnsi="MyriadPro" w:cs="Times New Roman"/>
          <w:color w:val="212529"/>
          <w:sz w:val="24"/>
          <w:szCs w:val="24"/>
          <w:lang w:eastAsia="tr-TR"/>
        </w:rPr>
      </w:pPr>
      <w:r w:rsidRPr="00A93CE7">
        <w:rPr>
          <w:rFonts w:ascii="MyriadPro" w:eastAsia="Times New Roman" w:hAnsi="MyriadPro" w:cs="Times New Roman"/>
          <w:color w:val="212529"/>
          <w:sz w:val="24"/>
          <w:szCs w:val="24"/>
          <w:lang w:eastAsia="tr-TR"/>
        </w:rPr>
        <w:t xml:space="preserve">e. İl </w:t>
      </w:r>
      <w:proofErr w:type="gramStart"/>
      <w:r w:rsidRPr="00A93CE7">
        <w:rPr>
          <w:rFonts w:ascii="MyriadPro" w:eastAsia="Times New Roman" w:hAnsi="MyriadPro" w:cs="Times New Roman"/>
          <w:color w:val="212529"/>
          <w:sz w:val="24"/>
          <w:szCs w:val="24"/>
          <w:lang w:eastAsia="tr-TR"/>
        </w:rPr>
        <w:t>Birincilerine : Boyama</w:t>
      </w:r>
      <w:proofErr w:type="gramEnd"/>
      <w:r w:rsidRPr="00A93CE7">
        <w:rPr>
          <w:rFonts w:ascii="MyriadPro" w:eastAsia="Times New Roman" w:hAnsi="MyriadPro" w:cs="Times New Roman"/>
          <w:color w:val="212529"/>
          <w:sz w:val="24"/>
          <w:szCs w:val="24"/>
          <w:lang w:eastAsia="tr-TR"/>
        </w:rPr>
        <w:t xml:space="preserve"> Seti ve Başarı Belgesi</w:t>
      </w:r>
    </w:p>
    <w:p w:rsidR="00A93CE7" w:rsidRPr="00A93CE7" w:rsidRDefault="00A93CE7" w:rsidP="00A93CE7">
      <w:pPr>
        <w:spacing w:before="100" w:beforeAutospacing="1" w:after="100" w:afterAutospacing="1" w:line="360" w:lineRule="atLeast"/>
        <w:rPr>
          <w:rFonts w:ascii="MyriadPro" w:eastAsia="Times New Roman" w:hAnsi="MyriadPro" w:cs="Times New Roman"/>
          <w:color w:val="212529"/>
          <w:sz w:val="24"/>
          <w:szCs w:val="24"/>
          <w:lang w:eastAsia="tr-TR"/>
        </w:rPr>
      </w:pPr>
      <w:r w:rsidRPr="00A93CE7">
        <w:rPr>
          <w:rFonts w:ascii="MyriadPro" w:eastAsia="Times New Roman" w:hAnsi="MyriadPro" w:cs="Times New Roman"/>
          <w:color w:val="212529"/>
          <w:sz w:val="24"/>
          <w:szCs w:val="24"/>
          <w:lang w:eastAsia="tr-TR"/>
        </w:rPr>
        <w:t> </w:t>
      </w:r>
    </w:p>
    <w:p w:rsidR="00A93CE7" w:rsidRPr="00A93CE7" w:rsidRDefault="00A93CE7" w:rsidP="00A93CE7">
      <w:pPr>
        <w:spacing w:beforeAutospacing="1" w:after="0" w:afterAutospacing="1" w:line="360" w:lineRule="atLeast"/>
        <w:rPr>
          <w:rFonts w:ascii="MyriadPro" w:eastAsia="Times New Roman" w:hAnsi="MyriadPro" w:cs="Times New Roman"/>
          <w:color w:val="212529"/>
          <w:sz w:val="24"/>
          <w:szCs w:val="24"/>
          <w:lang w:eastAsia="tr-TR"/>
        </w:rPr>
      </w:pPr>
      <w:r w:rsidRPr="00A93CE7">
        <w:rPr>
          <w:rFonts w:ascii="MyriadPro" w:eastAsia="Times New Roman" w:hAnsi="MyriadPro" w:cs="Times New Roman"/>
          <w:color w:val="212529"/>
          <w:sz w:val="24"/>
          <w:szCs w:val="24"/>
          <w:lang w:eastAsia="tr-TR"/>
        </w:rPr>
        <w:t>Yarışmaya katılacak öğrencilerimiz eserlerini </w:t>
      </w:r>
      <w:r w:rsidRPr="00A93CE7">
        <w:rPr>
          <w:rFonts w:ascii="MyriadPro" w:eastAsia="Times New Roman" w:hAnsi="MyriadPro" w:cs="Times New Roman"/>
          <w:b/>
          <w:bCs/>
          <w:color w:val="212529"/>
          <w:sz w:val="24"/>
          <w:szCs w:val="24"/>
          <w:lang w:eastAsia="tr-TR"/>
        </w:rPr>
        <w:t>21 Haziran 2021 Pazartesi</w:t>
      </w:r>
      <w:r w:rsidRPr="00A93CE7">
        <w:rPr>
          <w:rFonts w:ascii="MyriadPro" w:eastAsia="Times New Roman" w:hAnsi="MyriadPro" w:cs="Times New Roman"/>
          <w:color w:val="212529"/>
          <w:sz w:val="24"/>
          <w:szCs w:val="24"/>
          <w:lang w:eastAsia="tr-TR"/>
        </w:rPr>
        <w:t> gününe kadar okul idaresine teslim etmeleri rica olunur.</w:t>
      </w:r>
    </w:p>
    <w:p w:rsidR="00C25C23" w:rsidRDefault="00A93CE7">
      <w:bookmarkStart w:id="0" w:name="_GoBack"/>
      <w:bookmarkEnd w:id="0"/>
    </w:p>
    <w:sectPr w:rsidR="00C25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2F"/>
    <w:rsid w:val="00A4212F"/>
    <w:rsid w:val="00A93CE7"/>
    <w:rsid w:val="00C1338A"/>
    <w:rsid w:val="00E95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258349">
      <w:bodyDiv w:val="1"/>
      <w:marLeft w:val="0"/>
      <w:marRight w:val="0"/>
      <w:marTop w:val="0"/>
      <w:marBottom w:val="0"/>
      <w:divBdr>
        <w:top w:val="none" w:sz="0" w:space="0" w:color="auto"/>
        <w:left w:val="none" w:sz="0" w:space="0" w:color="auto"/>
        <w:bottom w:val="none" w:sz="0" w:space="0" w:color="auto"/>
        <w:right w:val="none" w:sz="0" w:space="0" w:color="auto"/>
      </w:divBdr>
      <w:divsChild>
        <w:div w:id="181524645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1272</Characters>
  <Application>Microsoft Office Word</Application>
  <DocSecurity>0</DocSecurity>
  <Lines>10</Lines>
  <Paragraphs>2</Paragraphs>
  <ScaleCrop>false</ScaleCrop>
  <Company>By NeC ® 2010 | Katilimsiz.Com</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Elk-Elo</dc:creator>
  <cp:keywords/>
  <dc:description/>
  <cp:lastModifiedBy>Elk-Elo</cp:lastModifiedBy>
  <cp:revision>2</cp:revision>
  <dcterms:created xsi:type="dcterms:W3CDTF">2021-05-05T11:04:00Z</dcterms:created>
  <dcterms:modified xsi:type="dcterms:W3CDTF">2021-05-05T11:06:00Z</dcterms:modified>
</cp:coreProperties>
</file>